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2C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A65C2C" w:rsidRPr="00853E64" w:rsidRDefault="00A65C2C" w:rsidP="00A65C2C">
      <w:pPr>
        <w:adjustRightInd w:val="0"/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5C2C" w:rsidRPr="00A2554B" w:rsidRDefault="002904BB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F6BE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</w:t>
      </w:r>
      <w:r w:rsidR="001427D5" w:rsidRPr="00ED0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r w:rsidR="00520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</w:t>
      </w:r>
      <w:r w:rsidR="001427D5" w:rsidRPr="00ED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площадочных инженерных сетей: </w:t>
      </w:r>
      <w:r w:rsidR="00142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х/б канализации</w:t>
      </w:r>
      <w:r w:rsidR="00045E1D">
        <w:rPr>
          <w:rFonts w:ascii="Times New Roman" w:hAnsi="Times New Roman" w:cs="Times New Roman"/>
          <w:sz w:val="24"/>
          <w:szCs w:val="24"/>
        </w:rPr>
        <w:t xml:space="preserve"> жил</w:t>
      </w:r>
      <w:r w:rsidR="001427D5">
        <w:rPr>
          <w:rFonts w:ascii="Times New Roman" w:hAnsi="Times New Roman" w:cs="Times New Roman"/>
          <w:sz w:val="24"/>
          <w:szCs w:val="24"/>
        </w:rPr>
        <w:t>ых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 дом</w:t>
      </w:r>
      <w:r w:rsidR="001427D5">
        <w:rPr>
          <w:rFonts w:ascii="Times New Roman" w:hAnsi="Times New Roman" w:cs="Times New Roman"/>
          <w:sz w:val="24"/>
          <w:szCs w:val="24"/>
        </w:rPr>
        <w:t>ов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 №4</w:t>
      </w:r>
      <w:r w:rsidR="001427D5">
        <w:rPr>
          <w:rFonts w:ascii="Times New Roman" w:hAnsi="Times New Roman" w:cs="Times New Roman"/>
          <w:sz w:val="24"/>
          <w:szCs w:val="24"/>
        </w:rPr>
        <w:t>, №5</w:t>
      </w:r>
      <w:r w:rsidR="00BF6BEA" w:rsidRPr="00A2554B">
        <w:rPr>
          <w:rFonts w:ascii="Times New Roman" w:hAnsi="Times New Roman" w:cs="Times New Roman"/>
          <w:sz w:val="24"/>
          <w:szCs w:val="24"/>
        </w:rPr>
        <w:t xml:space="preserve"> </w:t>
      </w:r>
      <w:r w:rsidR="002C09F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ЖК «</w:t>
      </w:r>
      <w:proofErr w:type="spellStart"/>
      <w:r w:rsidR="002C09FA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СуперН</w:t>
      </w:r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</w:t>
      </w:r>
      <w:r w:rsidR="004D7ED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bookmarkStart w:id="0" w:name="_GoBack"/>
      <w:bookmarkEnd w:id="0"/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020E5F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</w:t>
      </w:r>
      <w:r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Серпуховской</w:t>
      </w:r>
    </w:p>
    <w:p w:rsidR="00A31066" w:rsidRPr="00331CA2" w:rsidRDefault="00BF6BEA" w:rsidP="00A3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427D5" w:rsidRPr="00331CA2" w:rsidRDefault="001427D5" w:rsidP="001427D5">
      <w:pPr>
        <w:tabs>
          <w:tab w:val="left" w:pos="153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 ж.д.№4 - №58-29-122-2022 от 29.12.2022 г.</w:t>
      </w:r>
    </w:p>
    <w:p w:rsidR="001427D5" w:rsidRPr="00331CA2" w:rsidRDefault="001427D5" w:rsidP="001427D5">
      <w:pPr>
        <w:tabs>
          <w:tab w:val="left" w:pos="1531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строительство ж.д.№5 - №58-29-123-2022 от 29.12.2022 г.</w:t>
      </w:r>
    </w:p>
    <w:p w:rsidR="00BF6BEA" w:rsidRPr="00331CA2" w:rsidRDefault="00BF6BEA" w:rsidP="00BF6BEA">
      <w:pPr>
        <w:tabs>
          <w:tab w:val="left" w:pos="142"/>
          <w:tab w:val="left" w:pos="1531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объекта:  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-многоквартирный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-этажный, односекционный жилой дом</w:t>
      </w:r>
    </w:p>
    <w:p w:rsidR="00A65C2C" w:rsidRPr="00331CA2" w:rsidRDefault="00A65C2C" w:rsidP="00A65C2C">
      <w:pPr>
        <w:tabs>
          <w:tab w:val="left" w:pos="1531"/>
        </w:tabs>
        <w:spacing w:after="0" w:line="240" w:lineRule="auto"/>
        <w:ind w:left="3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-монолитный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работ на Объекте, согласно Смете, который должен быть выполнен Подрядчиком в соответствии с условиями Контракта, действующими Нормами и Правилами, проектной документацией, включая работы по устранению дефектов, допущенных Подрядчиком при строительстве.</w:t>
      </w:r>
    </w:p>
    <w:p w:rsidR="00BF6BEA" w:rsidRPr="00F84A39" w:rsidRDefault="009A0225" w:rsidP="004C6EE3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EE3">
        <w:rPr>
          <w:rFonts w:ascii="Times New Roman" w:hAnsi="Times New Roman" w:cs="Times New Roman"/>
          <w:sz w:val="24"/>
          <w:szCs w:val="24"/>
        </w:rPr>
        <w:t xml:space="preserve">Срок выполнения </w:t>
      </w:r>
      <w:r w:rsidR="00020E5F" w:rsidRPr="004C6EE3">
        <w:rPr>
          <w:rFonts w:ascii="Times New Roman" w:hAnsi="Times New Roman" w:cs="Times New Roman"/>
          <w:sz w:val="24"/>
          <w:szCs w:val="24"/>
        </w:rPr>
        <w:t xml:space="preserve">работ: </w:t>
      </w:r>
      <w:r w:rsidR="00BF6BEA" w:rsidRPr="004C6EE3">
        <w:rPr>
          <w:rFonts w:ascii="Times New Roman" w:hAnsi="Times New Roman" w:cs="Times New Roman"/>
          <w:sz w:val="24"/>
          <w:szCs w:val="24"/>
        </w:rPr>
        <w:t>4</w:t>
      </w:r>
      <w:r w:rsidR="00EF30E4" w:rsidRPr="004C6EE3">
        <w:rPr>
          <w:rFonts w:ascii="Times New Roman" w:hAnsi="Times New Roman" w:cs="Times New Roman"/>
          <w:sz w:val="24"/>
          <w:szCs w:val="24"/>
        </w:rPr>
        <w:t xml:space="preserve"> дом </w:t>
      </w:r>
      <w:r w:rsidR="00343479" w:rsidRPr="004C6EE3">
        <w:rPr>
          <w:rFonts w:ascii="Times New Roman" w:hAnsi="Times New Roman" w:cs="Times New Roman"/>
          <w:sz w:val="24"/>
          <w:szCs w:val="24"/>
        </w:rPr>
        <w:t xml:space="preserve">– </w:t>
      </w:r>
      <w:r w:rsidR="00343479" w:rsidRPr="00F84A39">
        <w:rPr>
          <w:rFonts w:ascii="Times New Roman" w:hAnsi="Times New Roman" w:cs="Times New Roman"/>
          <w:sz w:val="24"/>
          <w:szCs w:val="24"/>
        </w:rPr>
        <w:t>с</w:t>
      </w:r>
      <w:r w:rsidR="00CF2FCA" w:rsidRPr="00F84A39">
        <w:rPr>
          <w:rFonts w:ascii="Times New Roman" w:hAnsi="Times New Roman" w:cs="Times New Roman"/>
          <w:sz w:val="24"/>
          <w:szCs w:val="24"/>
        </w:rPr>
        <w:t xml:space="preserve"> </w:t>
      </w:r>
      <w:r w:rsidR="00F84A39">
        <w:rPr>
          <w:rFonts w:ascii="Times New Roman" w:hAnsi="Times New Roman" w:cs="Times New Roman"/>
          <w:sz w:val="24"/>
          <w:szCs w:val="24"/>
        </w:rPr>
        <w:t>01</w:t>
      </w:r>
      <w:r w:rsidR="00C51165" w:rsidRPr="00F84A39">
        <w:rPr>
          <w:rFonts w:ascii="Times New Roman" w:hAnsi="Times New Roman" w:cs="Times New Roman"/>
          <w:sz w:val="24"/>
          <w:szCs w:val="24"/>
        </w:rPr>
        <w:t>.</w:t>
      </w:r>
      <w:r w:rsidR="00192044" w:rsidRPr="00F84A39">
        <w:rPr>
          <w:rFonts w:ascii="Times New Roman" w:hAnsi="Times New Roman" w:cs="Times New Roman"/>
          <w:sz w:val="24"/>
          <w:szCs w:val="24"/>
        </w:rPr>
        <w:t>0</w:t>
      </w:r>
      <w:r w:rsidR="00F84A39">
        <w:rPr>
          <w:rFonts w:ascii="Times New Roman" w:hAnsi="Times New Roman" w:cs="Times New Roman"/>
          <w:sz w:val="24"/>
          <w:szCs w:val="24"/>
        </w:rPr>
        <w:t>4</w:t>
      </w:r>
      <w:r w:rsidR="00C51165" w:rsidRPr="00F84A39">
        <w:rPr>
          <w:rFonts w:ascii="Times New Roman" w:hAnsi="Times New Roman" w:cs="Times New Roman"/>
          <w:sz w:val="24"/>
          <w:szCs w:val="24"/>
        </w:rPr>
        <w:t>.</w:t>
      </w:r>
      <w:r w:rsidR="00752A86" w:rsidRPr="00F84A39">
        <w:rPr>
          <w:rFonts w:ascii="Times New Roman" w:hAnsi="Times New Roman" w:cs="Times New Roman"/>
          <w:sz w:val="24"/>
          <w:szCs w:val="24"/>
        </w:rPr>
        <w:t>20</w:t>
      </w:r>
      <w:r w:rsidR="00C51165" w:rsidRPr="00F84A39">
        <w:rPr>
          <w:rFonts w:ascii="Times New Roman" w:hAnsi="Times New Roman" w:cs="Times New Roman"/>
          <w:sz w:val="24"/>
          <w:szCs w:val="24"/>
        </w:rPr>
        <w:t>2</w:t>
      </w:r>
      <w:r w:rsidR="00192044" w:rsidRPr="00F84A39">
        <w:rPr>
          <w:rFonts w:ascii="Times New Roman" w:hAnsi="Times New Roman" w:cs="Times New Roman"/>
          <w:sz w:val="24"/>
          <w:szCs w:val="24"/>
        </w:rPr>
        <w:t>4</w:t>
      </w:r>
      <w:r w:rsidR="00A53D14" w:rsidRPr="00F84A39">
        <w:rPr>
          <w:rFonts w:ascii="Times New Roman" w:hAnsi="Times New Roman" w:cs="Times New Roman"/>
          <w:sz w:val="24"/>
          <w:szCs w:val="24"/>
        </w:rPr>
        <w:t>г</w:t>
      </w:r>
      <w:r w:rsidR="00752A86" w:rsidRPr="00F84A39">
        <w:rPr>
          <w:rFonts w:ascii="Times New Roman" w:hAnsi="Times New Roman" w:cs="Times New Roman"/>
          <w:sz w:val="24"/>
          <w:szCs w:val="24"/>
        </w:rPr>
        <w:t>.</w:t>
      </w:r>
      <w:r w:rsidR="00343479" w:rsidRPr="00F84A39">
        <w:rPr>
          <w:rFonts w:ascii="Times New Roman" w:hAnsi="Times New Roman" w:cs="Times New Roman"/>
          <w:sz w:val="24"/>
          <w:szCs w:val="24"/>
        </w:rPr>
        <w:t xml:space="preserve"> по </w:t>
      </w:r>
      <w:r w:rsidR="002C09FA" w:rsidRPr="00F84A39">
        <w:rPr>
          <w:rFonts w:ascii="Times New Roman" w:hAnsi="Times New Roman" w:cs="Times New Roman"/>
          <w:sz w:val="24"/>
          <w:szCs w:val="24"/>
        </w:rPr>
        <w:t>3</w:t>
      </w:r>
      <w:r w:rsidR="00F84A39">
        <w:rPr>
          <w:rFonts w:ascii="Times New Roman" w:hAnsi="Times New Roman" w:cs="Times New Roman"/>
          <w:sz w:val="24"/>
          <w:szCs w:val="24"/>
        </w:rPr>
        <w:t>1</w:t>
      </w:r>
      <w:r w:rsidR="00343479" w:rsidRPr="00F84A39">
        <w:rPr>
          <w:rFonts w:ascii="Times New Roman" w:hAnsi="Times New Roman" w:cs="Times New Roman"/>
          <w:sz w:val="24"/>
          <w:szCs w:val="24"/>
        </w:rPr>
        <w:t>.</w:t>
      </w:r>
      <w:r w:rsidR="00F84A39">
        <w:rPr>
          <w:rFonts w:ascii="Times New Roman" w:hAnsi="Times New Roman" w:cs="Times New Roman"/>
          <w:sz w:val="24"/>
          <w:szCs w:val="24"/>
        </w:rPr>
        <w:t>05</w:t>
      </w:r>
      <w:r w:rsidR="00343479" w:rsidRPr="00F84A39">
        <w:rPr>
          <w:rFonts w:ascii="Times New Roman" w:hAnsi="Times New Roman" w:cs="Times New Roman"/>
          <w:sz w:val="24"/>
          <w:szCs w:val="24"/>
        </w:rPr>
        <w:t>.202</w:t>
      </w:r>
      <w:r w:rsidR="00BF6BEA" w:rsidRPr="00F84A39">
        <w:rPr>
          <w:rFonts w:ascii="Times New Roman" w:hAnsi="Times New Roman" w:cs="Times New Roman"/>
          <w:sz w:val="24"/>
          <w:szCs w:val="24"/>
        </w:rPr>
        <w:t>4</w:t>
      </w:r>
      <w:r w:rsidR="00343479" w:rsidRPr="00F84A39">
        <w:rPr>
          <w:rFonts w:ascii="Times New Roman" w:hAnsi="Times New Roman" w:cs="Times New Roman"/>
          <w:sz w:val="24"/>
          <w:szCs w:val="24"/>
        </w:rPr>
        <w:t>г.</w:t>
      </w:r>
    </w:p>
    <w:p w:rsidR="001427D5" w:rsidRPr="00F84A39" w:rsidRDefault="001427D5" w:rsidP="001427D5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A39">
        <w:rPr>
          <w:rFonts w:ascii="Times New Roman" w:hAnsi="Times New Roman" w:cs="Times New Roman"/>
          <w:sz w:val="24"/>
          <w:szCs w:val="24"/>
        </w:rPr>
        <w:t xml:space="preserve">Срок выполнения работ: 5 дом – </w:t>
      </w:r>
      <w:r w:rsidR="00F84A39" w:rsidRPr="00F84A39">
        <w:rPr>
          <w:rFonts w:ascii="Times New Roman" w:hAnsi="Times New Roman" w:cs="Times New Roman"/>
          <w:sz w:val="24"/>
          <w:szCs w:val="24"/>
        </w:rPr>
        <w:t xml:space="preserve">с </w:t>
      </w:r>
      <w:r w:rsidR="00F84A39">
        <w:rPr>
          <w:rFonts w:ascii="Times New Roman" w:hAnsi="Times New Roman" w:cs="Times New Roman"/>
          <w:sz w:val="24"/>
          <w:szCs w:val="24"/>
        </w:rPr>
        <w:t>01</w:t>
      </w:r>
      <w:r w:rsidR="00F84A39" w:rsidRPr="00F84A39">
        <w:rPr>
          <w:rFonts w:ascii="Times New Roman" w:hAnsi="Times New Roman" w:cs="Times New Roman"/>
          <w:sz w:val="24"/>
          <w:szCs w:val="24"/>
        </w:rPr>
        <w:t>.0</w:t>
      </w:r>
      <w:r w:rsidR="00F84A39">
        <w:rPr>
          <w:rFonts w:ascii="Times New Roman" w:hAnsi="Times New Roman" w:cs="Times New Roman"/>
          <w:sz w:val="24"/>
          <w:szCs w:val="24"/>
        </w:rPr>
        <w:t>4</w:t>
      </w:r>
      <w:r w:rsidR="00F84A39" w:rsidRPr="00F84A39">
        <w:rPr>
          <w:rFonts w:ascii="Times New Roman" w:hAnsi="Times New Roman" w:cs="Times New Roman"/>
          <w:sz w:val="24"/>
          <w:szCs w:val="24"/>
        </w:rPr>
        <w:t>.2024г. по 3</w:t>
      </w:r>
      <w:r w:rsidR="00F84A39">
        <w:rPr>
          <w:rFonts w:ascii="Times New Roman" w:hAnsi="Times New Roman" w:cs="Times New Roman"/>
          <w:sz w:val="24"/>
          <w:szCs w:val="24"/>
        </w:rPr>
        <w:t>1</w:t>
      </w:r>
      <w:r w:rsidR="00F84A39" w:rsidRPr="00F84A39">
        <w:rPr>
          <w:rFonts w:ascii="Times New Roman" w:hAnsi="Times New Roman" w:cs="Times New Roman"/>
          <w:sz w:val="24"/>
          <w:szCs w:val="24"/>
        </w:rPr>
        <w:t>.</w:t>
      </w:r>
      <w:r w:rsidR="00F84A39">
        <w:rPr>
          <w:rFonts w:ascii="Times New Roman" w:hAnsi="Times New Roman" w:cs="Times New Roman"/>
          <w:sz w:val="24"/>
          <w:szCs w:val="24"/>
        </w:rPr>
        <w:t>05</w:t>
      </w:r>
      <w:r w:rsidR="00F84A39" w:rsidRPr="00F84A39">
        <w:rPr>
          <w:rFonts w:ascii="Times New Roman" w:hAnsi="Times New Roman" w:cs="Times New Roman"/>
          <w:sz w:val="24"/>
          <w:szCs w:val="24"/>
        </w:rPr>
        <w:t>.2024г.</w:t>
      </w:r>
    </w:p>
    <w:p w:rsidR="00A65C2C" w:rsidRPr="00331CA2" w:rsidRDefault="00A65C2C" w:rsidP="005F5E71">
      <w:pPr>
        <w:pStyle w:val="a5"/>
        <w:numPr>
          <w:ilvl w:val="0"/>
          <w:numId w:val="1"/>
        </w:num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качеству работ и материалов:</w:t>
      </w:r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и законодательные акты, ГОСТы, </w:t>
      </w:r>
      <w:proofErr w:type="spellStart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33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ОСТы, ТУ и т.д.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Подрядчиком 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безопасности выполнения работ: необходимо обеспечить полное соблюдение правил техники безопасности и противопожарной безопасности всеми организациями и лицами, допущенными на строительную площадку.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сдачи-приемки работ: Подрядчик предоставляет Справки -формы № КС-2, №КС-3, а также всю необходимую исполнительную документацию на выполненные работы.</w:t>
      </w:r>
    </w:p>
    <w:p w:rsidR="00A65C2C" w:rsidRPr="00331CA2" w:rsidRDefault="00A65C2C" w:rsidP="00A65C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Гарантийный срок качества выполненных работ – не менее 5 лет с момента выполнения полного комплекса работ по договору.</w:t>
      </w:r>
    </w:p>
    <w:p w:rsidR="00A65C2C" w:rsidRPr="00331CA2" w:rsidRDefault="00A65C2C" w:rsidP="00A65C2C">
      <w:pPr>
        <w:numPr>
          <w:ilvl w:val="0"/>
          <w:numId w:val="1"/>
        </w:numPr>
        <w:tabs>
          <w:tab w:val="left" w:pos="153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авансирования, расчетов и оформления стоимости работ:</w:t>
      </w:r>
    </w:p>
    <w:p w:rsidR="00A65C2C" w:rsidRPr="00331CA2" w:rsidRDefault="00A65C2C" w:rsidP="00A65C2C">
      <w:pPr>
        <w:spacing w:after="0" w:line="252" w:lineRule="auto"/>
        <w:ind w:left="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Авансирование не предусмотрено.</w:t>
      </w:r>
    </w:p>
    <w:p w:rsidR="00A65C2C" w:rsidRPr="00331CA2" w:rsidRDefault="00A65C2C" w:rsidP="00A65C2C">
      <w:pPr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Безналичный расчет, путем перечисления денежных средств на счет организации за фактически выполненные работы, за вычетом гарантийного удержания (5%), в течение 45 календарных дней после подписания отчетных документов (отчетность по формам КС-2 и КС-3).</w:t>
      </w:r>
    </w:p>
    <w:p w:rsidR="00A65C2C" w:rsidRPr="00331CA2" w:rsidRDefault="00A65C2C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Гарантийное удержание возвращается после оконча</w:t>
      </w:r>
      <w:r w:rsidR="00752A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полного комплекса работ на </w:t>
      </w:r>
      <w:r w:rsidRPr="00331CA2">
        <w:rPr>
          <w:rFonts w:ascii="Times New Roman" w:eastAsia="Calibri" w:hAnsi="Times New Roman" w:cs="Times New Roman"/>
          <w:sz w:val="24"/>
          <w:szCs w:val="24"/>
          <w:lang w:eastAsia="ru-RU"/>
        </w:rPr>
        <w:t>объекте, в течение 1 года.</w:t>
      </w:r>
    </w:p>
    <w:p w:rsidR="004945CE" w:rsidRPr="00331CA2" w:rsidRDefault="004945CE" w:rsidP="00A65C2C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45CE" w:rsidRPr="00331CA2" w:rsidRDefault="004945CE" w:rsidP="004945C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1CA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 подаче КП прошу учесть следующее:</w:t>
      </w:r>
    </w:p>
    <w:p w:rsidR="004945CE" w:rsidRDefault="00CB4805" w:rsidP="00331CA2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Предоставить в обязательном порядке документы по наличию</w:t>
      </w:r>
      <w:r w:rsidR="004945CE"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аттестованных специалистов для производства работ на строительной площадке.</w:t>
      </w:r>
    </w:p>
    <w:p w:rsidR="00D87A90" w:rsidRDefault="00D87A90" w:rsidP="00D87A90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87A90">
        <w:rPr>
          <w:rFonts w:ascii="Times New Roman" w:hAnsi="Times New Roman" w:cs="Times New Roman"/>
          <w:sz w:val="24"/>
          <w:szCs w:val="24"/>
        </w:rPr>
        <w:t>Учесть в стоимости коммерческого предложения стоимость всей спецтехники, требуемой для производства работ и все расходные материалы</w:t>
      </w:r>
    </w:p>
    <w:p w:rsidR="00D87A90" w:rsidRPr="00331CA2" w:rsidRDefault="00D87A90" w:rsidP="00D87A90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D87A90">
        <w:rPr>
          <w:rFonts w:ascii="Times New Roman" w:hAnsi="Times New Roman" w:cs="Times New Roman"/>
          <w:sz w:val="24"/>
          <w:szCs w:val="24"/>
        </w:rPr>
        <w:t>Ввод наружных инженерных коммуникаций в жилой дом и заделку отверстий учесть в стоимости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6B0" w:rsidRDefault="00A846B0" w:rsidP="004945CE">
      <w:pPr>
        <w:pStyle w:val="a5"/>
        <w:numPr>
          <w:ilvl w:val="0"/>
          <w:numId w:val="2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331CA2">
        <w:rPr>
          <w:rFonts w:ascii="Times New Roman" w:hAnsi="Times New Roman" w:cs="Times New Roman"/>
          <w:sz w:val="24"/>
          <w:szCs w:val="24"/>
          <w:lang w:eastAsia="ru-RU"/>
        </w:rPr>
        <w:t>Учесть в стоимости коммерческого предложения расходы по возмещению Заказчику расх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од</w:t>
      </w:r>
      <w:r w:rsidR="00BF6BEA" w:rsidRPr="00331CA2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331CA2">
        <w:rPr>
          <w:rFonts w:ascii="Times New Roman" w:hAnsi="Times New Roman" w:cs="Times New Roman"/>
          <w:sz w:val="24"/>
          <w:szCs w:val="24"/>
          <w:lang w:eastAsia="ru-RU"/>
        </w:rPr>
        <w:t xml:space="preserve"> по электроэнергии</w:t>
      </w:r>
      <w:r w:rsidR="00A31066" w:rsidRPr="00331C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9FA" w:rsidRPr="00331CA2" w:rsidRDefault="002C09FA" w:rsidP="00BF6BEA">
      <w:pPr>
        <w:pStyle w:val="a5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47294" w:rsidRDefault="00A65C2C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Проект</w:t>
      </w:r>
      <w:r w:rsidR="002B61A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дом – шифр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</w:t>
      </w:r>
      <w:r w:rsidR="00B472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31CA2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337.Б.22-</w:t>
      </w:r>
      <w:r w:rsidR="00B472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К,</w:t>
      </w:r>
      <w:r w:rsidR="00A2554B" w:rsidRPr="00A2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54B" w:rsidRDefault="00B47294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– шифр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2554B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.Б.22-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r w:rsidR="00547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BEA" w:rsidRDefault="00A2554B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EE3" w:rsidRPr="00331CA2" w:rsidRDefault="004C6EE3" w:rsidP="00A65C2C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66" w:rsidRPr="00331CA2" w:rsidRDefault="00A65C2C" w:rsidP="00A31066">
      <w:pPr>
        <w:tabs>
          <w:tab w:val="left" w:pos="15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от заказчика:</w:t>
      </w:r>
    </w:p>
    <w:p w:rsidR="00283E11" w:rsidRPr="00331CA2" w:rsidRDefault="004945CE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Диана Владимировна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8-9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7-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510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dorl</w:t>
      </w:r>
      <w:r w:rsidR="00020E5F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ova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rks</w:t>
      </w:r>
      <w:proofErr w:type="spellEnd"/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dev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com</w:t>
      </w:r>
    </w:p>
    <w:p w:rsidR="00283E11" w:rsidRPr="00331CA2" w:rsidRDefault="00A65C2C" w:rsidP="00A65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 Наталья Владимировна,</w:t>
      </w:r>
      <w:r w:rsidR="00283E11" w:rsidRPr="00331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8-905-016-18-53</w:t>
      </w:r>
      <w:r w:rsidR="00283E11" w:rsidRPr="00331CA2">
        <w:rPr>
          <w:rFonts w:ascii="Times New Roman" w:hAnsi="Times New Roman" w:cs="Times New Roman"/>
          <w:sz w:val="24"/>
          <w:szCs w:val="24"/>
        </w:rPr>
        <w:t>,</w:t>
      </w:r>
      <w:r w:rsidR="00283E11" w:rsidRPr="00331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nbaryisheva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rks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dev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="00283E11" w:rsidRPr="00331C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com</w:t>
        </w:r>
      </w:hyperlink>
    </w:p>
    <w:p w:rsidR="00060CB5" w:rsidRPr="00331CA2" w:rsidRDefault="00060CB5">
      <w:pPr>
        <w:rPr>
          <w:rFonts w:ascii="Times New Roman" w:hAnsi="Times New Roman" w:cs="Times New Roman"/>
          <w:sz w:val="24"/>
          <w:szCs w:val="24"/>
        </w:rPr>
      </w:pPr>
    </w:p>
    <w:sectPr w:rsidR="00060CB5" w:rsidRPr="00331CA2" w:rsidSect="003E2602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DF9"/>
    <w:multiLevelType w:val="hybridMultilevel"/>
    <w:tmpl w:val="012C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3C3"/>
    <w:multiLevelType w:val="hybridMultilevel"/>
    <w:tmpl w:val="CC709774"/>
    <w:lvl w:ilvl="0" w:tplc="E910A1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0345"/>
    <w:multiLevelType w:val="multilevel"/>
    <w:tmpl w:val="8724E9B0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C"/>
    <w:rsid w:val="00020E5F"/>
    <w:rsid w:val="00045E1D"/>
    <w:rsid w:val="0005688F"/>
    <w:rsid w:val="00060CB5"/>
    <w:rsid w:val="0007467C"/>
    <w:rsid w:val="001427D5"/>
    <w:rsid w:val="001816F7"/>
    <w:rsid w:val="00192044"/>
    <w:rsid w:val="00281187"/>
    <w:rsid w:val="00283E11"/>
    <w:rsid w:val="002904BB"/>
    <w:rsid w:val="002B61AF"/>
    <w:rsid w:val="002C09FA"/>
    <w:rsid w:val="00320581"/>
    <w:rsid w:val="00331CA2"/>
    <w:rsid w:val="00343479"/>
    <w:rsid w:val="00391782"/>
    <w:rsid w:val="003E2602"/>
    <w:rsid w:val="003F2CB8"/>
    <w:rsid w:val="004023C6"/>
    <w:rsid w:val="004945CE"/>
    <w:rsid w:val="004C6EE3"/>
    <w:rsid w:val="004D7ED2"/>
    <w:rsid w:val="004E5072"/>
    <w:rsid w:val="00520848"/>
    <w:rsid w:val="00547FC1"/>
    <w:rsid w:val="00605EB3"/>
    <w:rsid w:val="00606BAD"/>
    <w:rsid w:val="0066117C"/>
    <w:rsid w:val="006704F2"/>
    <w:rsid w:val="006C3435"/>
    <w:rsid w:val="00752A86"/>
    <w:rsid w:val="007C174F"/>
    <w:rsid w:val="008027D9"/>
    <w:rsid w:val="009653CA"/>
    <w:rsid w:val="009A0225"/>
    <w:rsid w:val="009C4B17"/>
    <w:rsid w:val="00A2554B"/>
    <w:rsid w:val="00A31066"/>
    <w:rsid w:val="00A53D14"/>
    <w:rsid w:val="00A65C2C"/>
    <w:rsid w:val="00A846B0"/>
    <w:rsid w:val="00B47294"/>
    <w:rsid w:val="00BB1760"/>
    <w:rsid w:val="00BC0063"/>
    <w:rsid w:val="00BF6BEA"/>
    <w:rsid w:val="00C4264F"/>
    <w:rsid w:val="00C51165"/>
    <w:rsid w:val="00C61F4D"/>
    <w:rsid w:val="00C82028"/>
    <w:rsid w:val="00CB4805"/>
    <w:rsid w:val="00CE3A5E"/>
    <w:rsid w:val="00CF2FCA"/>
    <w:rsid w:val="00D87A90"/>
    <w:rsid w:val="00DD40D6"/>
    <w:rsid w:val="00E84861"/>
    <w:rsid w:val="00EF20CB"/>
    <w:rsid w:val="00EF30E4"/>
    <w:rsid w:val="00F44737"/>
    <w:rsid w:val="00F76CBF"/>
    <w:rsid w:val="00F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5593"/>
  <w15:chartTrackingRefBased/>
  <w15:docId w15:val="{39A33378-59B0-4BAF-B582-9504AB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C2C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A65C2C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65C2C"/>
    <w:pPr>
      <w:widowControl w:val="0"/>
      <w:shd w:val="clear" w:color="auto" w:fill="FFFFFF"/>
      <w:spacing w:before="60" w:after="360" w:line="0" w:lineRule="atLeast"/>
      <w:ind w:hanging="44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5">
    <w:name w:val="List Paragraph"/>
    <w:basedOn w:val="a"/>
    <w:uiPriority w:val="34"/>
    <w:qFormat/>
    <w:rsid w:val="009A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ryisheva@rks-de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Ирина Владимировна</dc:creator>
  <cp:keywords/>
  <dc:description/>
  <cp:lastModifiedBy>Орлова Диана Владимировна</cp:lastModifiedBy>
  <cp:revision>8</cp:revision>
  <dcterms:created xsi:type="dcterms:W3CDTF">2024-02-27T06:39:00Z</dcterms:created>
  <dcterms:modified xsi:type="dcterms:W3CDTF">2024-02-27T08:46:00Z</dcterms:modified>
</cp:coreProperties>
</file>